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3D47" w14:textId="141FC203" w:rsidR="00D47988" w:rsidRPr="00B7429B" w:rsidRDefault="00D47988" w:rsidP="00D47988">
      <w:pPr>
        <w:pStyle w:val="NormalWeb"/>
        <w:spacing w:before="0" w:beforeAutospacing="0"/>
        <w:rPr>
          <w:rFonts w:ascii="Archivo" w:hAnsi="Archivo"/>
          <w:sz w:val="22"/>
          <w:szCs w:val="22"/>
        </w:rPr>
      </w:pPr>
      <w:r w:rsidRPr="00B7429B">
        <w:rPr>
          <w:rFonts w:ascii="Archivo" w:hAnsi="Archivo"/>
          <w:sz w:val="22"/>
          <w:szCs w:val="22"/>
        </w:rPr>
        <w:t>16</w:t>
      </w:r>
      <w:r w:rsidRPr="00B7429B">
        <w:rPr>
          <w:rFonts w:ascii="Archivo" w:hAnsi="Archivo"/>
          <w:sz w:val="22"/>
          <w:szCs w:val="22"/>
          <w:vertAlign w:val="superscript"/>
        </w:rPr>
        <w:t>th</w:t>
      </w:r>
      <w:r w:rsidRPr="00B7429B">
        <w:rPr>
          <w:rFonts w:ascii="Archivo" w:hAnsi="Archivo"/>
          <w:sz w:val="22"/>
          <w:szCs w:val="22"/>
        </w:rPr>
        <w:t xml:space="preserve"> April 2020</w:t>
      </w:r>
    </w:p>
    <w:p w14:paraId="703C880F" w14:textId="77777777" w:rsidR="00D47988" w:rsidRPr="00B7429B" w:rsidRDefault="00D47988" w:rsidP="00D47988">
      <w:pPr>
        <w:pStyle w:val="NormalWeb"/>
        <w:spacing w:before="0" w:beforeAutospacing="0"/>
        <w:rPr>
          <w:rFonts w:ascii="Archivo" w:hAnsi="Archivo"/>
          <w:sz w:val="22"/>
          <w:szCs w:val="22"/>
        </w:rPr>
      </w:pPr>
      <w:r w:rsidRPr="00B7429B">
        <w:rPr>
          <w:rFonts w:ascii="Archivo" w:hAnsi="Archivo"/>
          <w:sz w:val="22"/>
          <w:szCs w:val="22"/>
        </w:rPr>
        <w:t>To: The President/Chairperson</w:t>
      </w:r>
    </w:p>
    <w:p w14:paraId="5D3C9B49" w14:textId="603526A8" w:rsidR="00D47988" w:rsidRPr="00B7429B" w:rsidRDefault="00D47988" w:rsidP="00D47988">
      <w:pPr>
        <w:pStyle w:val="NormalWeb"/>
        <w:spacing w:before="0" w:beforeAutospacing="0"/>
        <w:rPr>
          <w:rFonts w:ascii="Archivo" w:hAnsi="Archivo"/>
          <w:sz w:val="22"/>
          <w:szCs w:val="22"/>
        </w:rPr>
      </w:pPr>
      <w:r w:rsidRPr="00B7429B">
        <w:rPr>
          <w:rFonts w:ascii="Archivo" w:hAnsi="Archivo"/>
          <w:sz w:val="22"/>
          <w:szCs w:val="22"/>
        </w:rPr>
        <w:t>Name of TUs</w:t>
      </w:r>
    </w:p>
    <w:p w14:paraId="791E38D3" w14:textId="32615176" w:rsidR="00D47988" w:rsidRDefault="00D47988" w:rsidP="00D47988">
      <w:pPr>
        <w:pStyle w:val="NormalWeb"/>
        <w:spacing w:before="0" w:beforeAutospacing="0"/>
        <w:rPr>
          <w:rFonts w:ascii="Archivo" w:hAnsi="Archivo"/>
          <w:sz w:val="22"/>
          <w:szCs w:val="22"/>
        </w:rPr>
      </w:pPr>
      <w:r w:rsidRPr="00B7429B">
        <w:rPr>
          <w:rFonts w:ascii="Archivo" w:hAnsi="Archivo"/>
          <w:sz w:val="22"/>
          <w:szCs w:val="22"/>
        </w:rPr>
        <w:t>Dear</w:t>
      </w:r>
    </w:p>
    <w:p w14:paraId="5A7EE11A" w14:textId="5320D603" w:rsidR="00184014" w:rsidRPr="00184014" w:rsidRDefault="00184014" w:rsidP="00D47988">
      <w:pPr>
        <w:pStyle w:val="NormalWeb"/>
        <w:spacing w:before="0" w:beforeAutospacing="0"/>
        <w:rPr>
          <w:rFonts w:ascii="Archivo" w:hAnsi="Archivo"/>
          <w:b/>
          <w:bCs/>
          <w:sz w:val="22"/>
          <w:szCs w:val="22"/>
        </w:rPr>
      </w:pPr>
      <w:r>
        <w:rPr>
          <w:rFonts w:ascii="Archivo" w:hAnsi="Archivo"/>
          <w:b/>
          <w:bCs/>
          <w:sz w:val="22"/>
          <w:szCs w:val="22"/>
        </w:rPr>
        <w:t>Re: Continuation of casework during the coronavirus pandemic</w:t>
      </w:r>
    </w:p>
    <w:p w14:paraId="4A9D7A69" w14:textId="562D4596" w:rsidR="00421CDB" w:rsidRDefault="00D47988">
      <w:pPr>
        <w:rPr>
          <w:rFonts w:ascii="Archivo" w:hAnsi="Archivo"/>
          <w:lang w:val="en-US"/>
        </w:rPr>
      </w:pPr>
      <w:r w:rsidRPr="00B7429B">
        <w:rPr>
          <w:rFonts w:ascii="Archivo" w:hAnsi="Archivo"/>
          <w:lang w:val="en-US"/>
        </w:rPr>
        <w:t xml:space="preserve">On behalf of [name of Local Authority], I am writing to </w:t>
      </w:r>
      <w:r w:rsidR="00184014">
        <w:rPr>
          <w:rFonts w:ascii="Archivo" w:hAnsi="Archivo"/>
          <w:lang w:val="en-US"/>
        </w:rPr>
        <w:t xml:space="preserve">advise you of the local decision on whether or not to progress casework during the coronavirus emergency. </w:t>
      </w:r>
    </w:p>
    <w:p w14:paraId="2B39D554" w14:textId="06EDE49E" w:rsidR="00184014" w:rsidRPr="00B7429B" w:rsidRDefault="00184014">
      <w:pPr>
        <w:rPr>
          <w:rFonts w:ascii="Archivo" w:hAnsi="Archivo"/>
          <w:lang w:val="en-US"/>
        </w:rPr>
      </w:pPr>
      <w:r>
        <w:rPr>
          <w:rFonts w:ascii="Archivo" w:hAnsi="Archivo"/>
          <w:lang w:val="en-US"/>
        </w:rPr>
        <w:t xml:space="preserve">Inevitably employment relations cases will have commenced prior to the implementation of lockdown measures and there may be cases which arise during this same period. </w:t>
      </w:r>
    </w:p>
    <w:p w14:paraId="2F51432C" w14:textId="55C544A2" w:rsidR="00421CDB" w:rsidRPr="00B7429B" w:rsidRDefault="000859C6">
      <w:pPr>
        <w:rPr>
          <w:rFonts w:ascii="Archivo" w:hAnsi="Archivo"/>
          <w:lang w:val="en-US"/>
        </w:rPr>
      </w:pPr>
      <w:r w:rsidRPr="00B7429B">
        <w:rPr>
          <w:rFonts w:ascii="Archivo" w:hAnsi="Archivo"/>
          <w:lang w:val="en-US"/>
        </w:rPr>
        <w:t>I wish to share with you an agreed approach that has been taken by our Local Authority</w:t>
      </w:r>
      <w:r w:rsidR="00184014">
        <w:rPr>
          <w:rFonts w:ascii="Archivo" w:hAnsi="Archivo"/>
          <w:lang w:val="en-US"/>
        </w:rPr>
        <w:t>.</w:t>
      </w:r>
      <w:r w:rsidRPr="00B7429B">
        <w:rPr>
          <w:rFonts w:ascii="Archivo" w:hAnsi="Archivo"/>
          <w:lang w:val="en-US"/>
        </w:rPr>
        <w:t xml:space="preserve"> </w:t>
      </w:r>
    </w:p>
    <w:p w14:paraId="5B13A581" w14:textId="284E561E" w:rsidR="00251106" w:rsidRDefault="00184014">
      <w:pPr>
        <w:rPr>
          <w:rFonts w:ascii="Archivo" w:hAnsi="Archivo"/>
          <w:lang w:val="en-US"/>
        </w:rPr>
      </w:pPr>
      <w:r>
        <w:rPr>
          <w:rFonts w:ascii="Archivo" w:hAnsi="Archivo"/>
          <w:lang w:val="en-US"/>
        </w:rPr>
        <w:t xml:space="preserve">Decisions on whether to proceed </w:t>
      </w:r>
      <w:r w:rsidR="00EA678A">
        <w:rPr>
          <w:rFonts w:ascii="Archivo" w:hAnsi="Archivo"/>
          <w:lang w:val="en-US"/>
        </w:rPr>
        <w:t xml:space="preserve">or not </w:t>
      </w:r>
      <w:r>
        <w:rPr>
          <w:rFonts w:ascii="Archivo" w:hAnsi="Archivo"/>
          <w:lang w:val="en-US"/>
        </w:rPr>
        <w:t>will be considered on a case by case basis</w:t>
      </w:r>
      <w:r w:rsidR="00EA678A">
        <w:rPr>
          <w:rFonts w:ascii="Archivo" w:hAnsi="Archivo"/>
          <w:lang w:val="en-US"/>
        </w:rPr>
        <w:t>,</w:t>
      </w:r>
      <w:r>
        <w:rPr>
          <w:rFonts w:ascii="Archivo" w:hAnsi="Archivo"/>
          <w:lang w:val="en-US"/>
        </w:rPr>
        <w:t xml:space="preserve"> based on the principles set out the attached guidance, which has been developed by West Midlands Employers to ensure a consistent framework and approach within the region. Each decision will be documented to provide a rationale on these objective criteria. </w:t>
      </w:r>
    </w:p>
    <w:p w14:paraId="5EDE3298" w14:textId="1B3AAEE1" w:rsidR="00EA678A" w:rsidRPr="00B7429B" w:rsidRDefault="00EA678A">
      <w:pPr>
        <w:rPr>
          <w:rFonts w:ascii="Archivo" w:hAnsi="Archivo"/>
          <w:lang w:val="en-US"/>
        </w:rPr>
      </w:pPr>
      <w:r>
        <w:rPr>
          <w:rFonts w:ascii="Archivo" w:hAnsi="Archivo"/>
          <w:lang w:val="en-US"/>
        </w:rPr>
        <w:t>At all stages of any procedure we will ensure our responsibility to fully engage with the appropriate representative and the employee concerned.</w:t>
      </w:r>
    </w:p>
    <w:p w14:paraId="43E26C6B" w14:textId="3A4E7B43" w:rsidR="00B25F23" w:rsidRPr="00B7429B" w:rsidRDefault="00B25F23" w:rsidP="00B25F23">
      <w:pPr>
        <w:rPr>
          <w:rFonts w:ascii="Archivo" w:hAnsi="Archivo"/>
          <w:lang w:val="en-US"/>
        </w:rPr>
      </w:pPr>
      <w:r w:rsidRPr="00B7429B">
        <w:rPr>
          <w:rFonts w:ascii="Archivo" w:hAnsi="Archivo"/>
          <w:lang w:val="en-US"/>
        </w:rPr>
        <w:t xml:space="preserve">I hope we can </w:t>
      </w:r>
      <w:r w:rsidR="00EA678A">
        <w:rPr>
          <w:rFonts w:ascii="Archivo" w:hAnsi="Archivo"/>
          <w:lang w:val="en-US"/>
        </w:rPr>
        <w:t xml:space="preserve">continue to </w:t>
      </w:r>
      <w:r w:rsidRPr="00B7429B">
        <w:rPr>
          <w:rFonts w:ascii="Archivo" w:hAnsi="Archivo"/>
          <w:lang w:val="en-US"/>
        </w:rPr>
        <w:t>work together</w:t>
      </w:r>
      <w:r w:rsidR="00EA678A">
        <w:rPr>
          <w:rFonts w:ascii="Archivo" w:hAnsi="Archivo"/>
          <w:lang w:val="en-US"/>
        </w:rPr>
        <w:t xml:space="preserve"> effectively</w:t>
      </w:r>
      <w:r w:rsidRPr="00B7429B">
        <w:rPr>
          <w:rFonts w:ascii="Archivo" w:hAnsi="Archivo"/>
          <w:lang w:val="en-US"/>
        </w:rPr>
        <w:t xml:space="preserve"> </w:t>
      </w:r>
      <w:r w:rsidR="00EA678A">
        <w:rPr>
          <w:rFonts w:ascii="Archivo" w:hAnsi="Archivo"/>
          <w:lang w:val="en-US"/>
        </w:rPr>
        <w:t>th</w:t>
      </w:r>
      <w:r w:rsidRPr="00B7429B">
        <w:rPr>
          <w:rFonts w:ascii="Archivo" w:hAnsi="Archivo"/>
          <w:lang w:val="en-US"/>
        </w:rPr>
        <w:t xml:space="preserve">rough this unprecedented time. </w:t>
      </w:r>
    </w:p>
    <w:p w14:paraId="13BAC51D" w14:textId="7F28A540" w:rsidR="00B25F23" w:rsidRPr="00B7429B" w:rsidRDefault="00B25F23" w:rsidP="00B25F23">
      <w:pPr>
        <w:rPr>
          <w:rFonts w:ascii="Archivo" w:hAnsi="Archivo"/>
          <w:lang w:val="en-US"/>
        </w:rPr>
      </w:pPr>
    </w:p>
    <w:p w14:paraId="55587F89" w14:textId="48F0BE1F" w:rsidR="00B25F23" w:rsidRPr="00B7429B" w:rsidRDefault="00B25F23" w:rsidP="00B25F23">
      <w:pPr>
        <w:rPr>
          <w:rFonts w:ascii="Archivo" w:hAnsi="Archivo"/>
          <w:lang w:val="en-US"/>
        </w:rPr>
      </w:pPr>
      <w:r w:rsidRPr="00B7429B">
        <w:rPr>
          <w:rFonts w:ascii="Archivo" w:hAnsi="Archivo"/>
          <w:lang w:val="en-US"/>
        </w:rPr>
        <w:t>Yours sincerely</w:t>
      </w:r>
    </w:p>
    <w:p w14:paraId="56BA75D0" w14:textId="4A46A280" w:rsidR="00B25F23" w:rsidRPr="00B7429B" w:rsidRDefault="00B25F23" w:rsidP="00B25F23">
      <w:pPr>
        <w:rPr>
          <w:rFonts w:ascii="Archivo" w:hAnsi="Archivo"/>
          <w:lang w:val="en-US"/>
        </w:rPr>
      </w:pPr>
    </w:p>
    <w:p w14:paraId="12D4DE98" w14:textId="0612854A" w:rsidR="00B25F23" w:rsidRPr="00B7429B" w:rsidRDefault="00B7429B" w:rsidP="00B25F23">
      <w:pPr>
        <w:rPr>
          <w:rFonts w:ascii="Archivo" w:hAnsi="Archivo"/>
          <w:lang w:val="en-US"/>
        </w:rPr>
      </w:pPr>
      <w:r>
        <w:rPr>
          <w:rFonts w:ascii="Archivo" w:hAnsi="Archivo"/>
          <w:lang w:val="en-US"/>
        </w:rPr>
        <w:t>[Name]</w:t>
      </w:r>
    </w:p>
    <w:p w14:paraId="523CCFA6" w14:textId="5EE27339" w:rsidR="00B25F23" w:rsidRPr="00B7429B" w:rsidRDefault="00B25F23" w:rsidP="00B25F23">
      <w:pPr>
        <w:rPr>
          <w:rFonts w:ascii="Archivo" w:hAnsi="Archivo"/>
          <w:lang w:val="en-US"/>
        </w:rPr>
      </w:pPr>
      <w:r w:rsidRPr="00B7429B">
        <w:rPr>
          <w:rFonts w:ascii="Archivo" w:hAnsi="Archivo"/>
          <w:lang w:val="en-US"/>
        </w:rPr>
        <w:t xml:space="preserve">Chief </w:t>
      </w:r>
      <w:r w:rsidR="00B7429B" w:rsidRPr="00B7429B">
        <w:rPr>
          <w:rFonts w:ascii="Archivo" w:hAnsi="Archivo"/>
          <w:lang w:val="en-US"/>
        </w:rPr>
        <w:t>Executive</w:t>
      </w:r>
    </w:p>
    <w:sectPr w:rsidR="00B25F23" w:rsidRPr="00B7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swiss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BF4"/>
    <w:multiLevelType w:val="hybridMultilevel"/>
    <w:tmpl w:val="6A82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12DF3"/>
    <w:multiLevelType w:val="hybridMultilevel"/>
    <w:tmpl w:val="02D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7A02"/>
    <w:multiLevelType w:val="hybridMultilevel"/>
    <w:tmpl w:val="7C7629E2"/>
    <w:lvl w:ilvl="0" w:tplc="8B7EF2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4D2"/>
    <w:multiLevelType w:val="multilevel"/>
    <w:tmpl w:val="08C263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color w:val="009999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71" w:hanging="1440"/>
      </w:pPr>
      <w:rPr>
        <w:rFonts w:hint="default"/>
      </w:rPr>
    </w:lvl>
  </w:abstractNum>
  <w:abstractNum w:abstractNumId="4" w15:restartNumberingAfterBreak="0">
    <w:nsid w:val="20A75A20"/>
    <w:multiLevelType w:val="hybridMultilevel"/>
    <w:tmpl w:val="AF2A5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53C4B"/>
    <w:multiLevelType w:val="hybridMultilevel"/>
    <w:tmpl w:val="75B40E58"/>
    <w:lvl w:ilvl="0" w:tplc="36E8B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44683"/>
    <w:multiLevelType w:val="hybridMultilevel"/>
    <w:tmpl w:val="8F1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43C9B"/>
    <w:multiLevelType w:val="hybridMultilevel"/>
    <w:tmpl w:val="9D94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975C7"/>
    <w:multiLevelType w:val="hybridMultilevel"/>
    <w:tmpl w:val="3A76423C"/>
    <w:lvl w:ilvl="0" w:tplc="36E8B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619B5"/>
    <w:multiLevelType w:val="hybridMultilevel"/>
    <w:tmpl w:val="F7C03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81226"/>
    <w:multiLevelType w:val="hybridMultilevel"/>
    <w:tmpl w:val="D1C888CC"/>
    <w:lvl w:ilvl="0" w:tplc="36E8B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DB"/>
    <w:rsid w:val="000859C6"/>
    <w:rsid w:val="00171D51"/>
    <w:rsid w:val="00184014"/>
    <w:rsid w:val="001B26B6"/>
    <w:rsid w:val="00203474"/>
    <w:rsid w:val="00251106"/>
    <w:rsid w:val="00370B03"/>
    <w:rsid w:val="0038646C"/>
    <w:rsid w:val="004108B8"/>
    <w:rsid w:val="00421CDB"/>
    <w:rsid w:val="00467605"/>
    <w:rsid w:val="004A7031"/>
    <w:rsid w:val="00606D8E"/>
    <w:rsid w:val="007F668C"/>
    <w:rsid w:val="009148E0"/>
    <w:rsid w:val="00B25F23"/>
    <w:rsid w:val="00B7429B"/>
    <w:rsid w:val="00B93677"/>
    <w:rsid w:val="00D47988"/>
    <w:rsid w:val="00D64AB9"/>
    <w:rsid w:val="00DF3AA3"/>
    <w:rsid w:val="00E0218D"/>
    <w:rsid w:val="00EA678A"/>
    <w:rsid w:val="00E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6AF6"/>
  <w15:chartTrackingRefBased/>
  <w15:docId w15:val="{CA59D28E-9CBB-462D-8EBB-963D72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1106"/>
    <w:pPr>
      <w:ind w:left="720"/>
      <w:contextualSpacing/>
    </w:pPr>
  </w:style>
  <w:style w:type="character" w:customStyle="1" w:styleId="Style11pt">
    <w:name w:val="Style 11 pt"/>
    <w:rsid w:val="0025110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909AC485D04B83C9BC194D9C8B76" ma:contentTypeVersion="1" ma:contentTypeDescription="Create a new document." ma:contentTypeScope="" ma:versionID="17d020a79a5cc917fb109b00531771c0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2d6fafd221441eb92e7393bc1cc8ade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E9EF2-3AA9-4730-A41A-778D881B8DC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8CEE13-9281-4C4C-9DCF-D471141C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0822B-EB71-4151-8174-AD73BAF8F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Puri</dc:creator>
  <cp:keywords/>
  <dc:description/>
  <cp:lastModifiedBy>Lorna Young</cp:lastModifiedBy>
  <cp:revision>2</cp:revision>
  <dcterms:created xsi:type="dcterms:W3CDTF">2020-04-21T13:12:00Z</dcterms:created>
  <dcterms:modified xsi:type="dcterms:W3CDTF">2020-04-21T13:12:00Z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0x0101007D49909AC485D04B83C9BC194D9C8B76</vt:lpwstr>
  </property>
</Properties>
</file>